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57" w:rsidRPr="002E6457" w:rsidRDefault="002E6457" w:rsidP="002E6457">
      <w:pPr>
        <w:rPr>
          <w:b/>
        </w:rPr>
      </w:pPr>
      <w:r w:rsidRPr="002E6457">
        <w:rPr>
          <w:b/>
        </w:rPr>
        <w:t>Mini-Workshop on Linked Data</w:t>
      </w:r>
    </w:p>
    <w:p w:rsidR="002E6457" w:rsidRDefault="002E6457" w:rsidP="002E6457">
      <w:r>
        <w:t>February 3rd, 2014</w:t>
      </w:r>
    </w:p>
    <w:p w:rsidR="002E6457" w:rsidRDefault="002E6457" w:rsidP="002E6457">
      <w:r>
        <w:t>CWI, lecture room L016</w:t>
      </w:r>
    </w:p>
    <w:p w:rsidR="002E6457" w:rsidRDefault="002E6457" w:rsidP="002E6457">
      <w:r>
        <w:t>CALL FOR PARTICIPATION:</w:t>
      </w:r>
    </w:p>
    <w:p w:rsidR="002E6457" w:rsidRDefault="002E6457" w:rsidP="002E6457">
      <w:r>
        <w:t xml:space="preserve">You are cordially invited to attend an afternoon with four excellent talks, held in the occasion of </w:t>
      </w:r>
      <w:proofErr w:type="spellStart"/>
      <w:r>
        <w:t>Samur</w:t>
      </w:r>
      <w:proofErr w:type="spellEnd"/>
      <w:r>
        <w:t xml:space="preserve"> </w:t>
      </w:r>
      <w:proofErr w:type="spellStart"/>
      <w:r>
        <w:t>Araujó's</w:t>
      </w:r>
      <w:proofErr w:type="spellEnd"/>
      <w:r>
        <w:t xml:space="preserve"> PhD defense. The workshop takes place at CWI Amsterdam (in lecture room L0.16), on February 3rd, 14.00 - 17.00. (The PhD defense takes place the next day, in Delft.)</w:t>
      </w:r>
    </w:p>
    <w:p w:rsidR="002E6457" w:rsidRDefault="002E6457" w:rsidP="002E6457">
      <w:r>
        <w:t>Please register if you plan to attend the workshop:</w:t>
      </w:r>
    </w:p>
    <w:p w:rsidR="002E6457" w:rsidRDefault="002E6457" w:rsidP="002E6457">
      <w:r>
        <w:t>http://bit.ly/SamurAraujoWS</w:t>
      </w:r>
    </w:p>
    <w:p w:rsidR="002E6457" w:rsidRDefault="002E6457" w:rsidP="002E6457">
      <w:r>
        <w:t>PROGRAMME:</w:t>
      </w:r>
    </w:p>
    <w:p w:rsidR="002E6457" w:rsidRDefault="002E6457" w:rsidP="002E6457">
      <w:r>
        <w:t>13.30 - 14.00 Welcome with coffee</w:t>
      </w:r>
    </w:p>
    <w:p w:rsidR="002E6457" w:rsidRDefault="002E6457" w:rsidP="002E6457">
      <w:r>
        <w:t xml:space="preserve">14.00 - 15.00 “Semantic Data Driven Interfaces” by </w:t>
      </w:r>
      <w:r>
        <w:t xml:space="preserve">Daniel </w:t>
      </w:r>
      <w:proofErr w:type="spellStart"/>
      <w:r>
        <w:t>Schwabe</w:t>
      </w:r>
      <w:proofErr w:type="spellEnd"/>
    </w:p>
    <w:p w:rsidR="002E6457" w:rsidRDefault="002E6457" w:rsidP="002E6457">
      <w:r>
        <w:t>Software application development, maintenance and evolution is still, to a large extent, a handcrafted activity. In particular, for interactive applications, it has been estimated that over 50% or more of the total time in this endeavor is consumed by the interface. In this talk I will present a data-driven, rule-based interface definition model capable of taking into account the semantics of the data it is manipulating, especially in the case of Linked Data. This model also allows dynamic adaptation of the interface based on an arbitrary set of parameters, both runtime and historical. This model is intended to streamline and better structure interface design, implementation and maintenance. An implementation architecture based on the Synth environment supporting this model is presented.</w:t>
      </w:r>
    </w:p>
    <w:p w:rsidR="002E6457" w:rsidRDefault="002E6457" w:rsidP="002E6457">
      <w:r>
        <w:t>15.00 - 15.15 Coffee break</w:t>
      </w:r>
    </w:p>
    <w:p w:rsidR="002E6457" w:rsidRDefault="002E6457" w:rsidP="002E6457">
      <w:r>
        <w:t>15.15 - 15.45 “</w:t>
      </w:r>
      <w:r>
        <w:t xml:space="preserve">Is the </w:t>
      </w:r>
      <w:proofErr w:type="spellStart"/>
      <w:r>
        <w:t>sameAs</w:t>
      </w:r>
      <w:proofErr w:type="spellEnd"/>
      <w:r>
        <w:t xml:space="preserve"> always the same as a </w:t>
      </w:r>
      <w:proofErr w:type="spellStart"/>
      <w:r>
        <w:t>sameAs</w:t>
      </w:r>
      <w:proofErr w:type="spellEnd"/>
      <w:r>
        <w:t xml:space="preserve">” by </w:t>
      </w:r>
      <w:r>
        <w:t xml:space="preserve">Stefan </w:t>
      </w:r>
      <w:proofErr w:type="spellStart"/>
      <w:r>
        <w:t>Schlobach</w:t>
      </w:r>
      <w:proofErr w:type="spellEnd"/>
    </w:p>
    <w:p w:rsidR="002E6457" w:rsidRDefault="002E6457" w:rsidP="002E6457">
      <w:r>
        <w:t>15.45 - 16.15 “</w:t>
      </w:r>
      <w:r>
        <w:t>Detecting and exploiting an emergent schema in RDF</w:t>
      </w:r>
      <w:r>
        <w:t xml:space="preserve">” by </w:t>
      </w:r>
      <w:r>
        <w:t xml:space="preserve">Peter </w:t>
      </w:r>
      <w:proofErr w:type="spellStart"/>
      <w:r>
        <w:t>Boncz</w:t>
      </w:r>
      <w:proofErr w:type="spellEnd"/>
    </w:p>
    <w:p w:rsidR="002E6457" w:rsidRDefault="002E6457" w:rsidP="002E6457">
      <w:r>
        <w:t>16.15 - 16.30 Coffee break</w:t>
      </w:r>
    </w:p>
    <w:p w:rsidR="002E6457" w:rsidRDefault="002E6457" w:rsidP="002E6457">
      <w:r>
        <w:t>16.30 - 17.00</w:t>
      </w:r>
    </w:p>
    <w:p w:rsidR="002E6457" w:rsidRDefault="002E6457" w:rsidP="002E6457">
      <w:r>
        <w:t xml:space="preserve">Manos </w:t>
      </w:r>
      <w:proofErr w:type="spellStart"/>
      <w:r>
        <w:t>Tsagras</w:t>
      </w:r>
      <w:proofErr w:type="spellEnd"/>
      <w:r>
        <w:t xml:space="preserve"> concludes the day with a talk about </w:t>
      </w:r>
      <w:proofErr w:type="spellStart"/>
      <w:r>
        <w:t>Streamwatchr</w:t>
      </w:r>
      <w:proofErr w:type="spellEnd"/>
    </w:p>
    <w:p w:rsidR="002E6457" w:rsidRDefault="002E6457" w:rsidP="002E6457">
      <w:r>
        <w:t xml:space="preserve">RSVP: </w:t>
      </w:r>
    </w:p>
    <w:p w:rsidR="002E6457" w:rsidRPr="002E6457" w:rsidRDefault="002E6457" w:rsidP="002E6457">
      <w:pPr>
        <w:rPr>
          <w:b/>
        </w:rPr>
      </w:pPr>
      <w:r w:rsidRPr="002E6457">
        <w:rPr>
          <w:b/>
        </w:rPr>
        <w:t xml:space="preserve">Please register if you plan to attend the workshop: </w:t>
      </w:r>
    </w:p>
    <w:p w:rsidR="002E6457" w:rsidRDefault="002E6457" w:rsidP="002E6457">
      <w:hyperlink r:id="rId5" w:history="1">
        <w:r w:rsidRPr="000E2A5F">
          <w:rPr>
            <w:rStyle w:val="Hyperlink"/>
          </w:rPr>
          <w:t>http://bit.ly/SamurAraujoWS</w:t>
        </w:r>
      </w:hyperlink>
      <w:bookmarkStart w:id="0" w:name="_GoBack"/>
      <w:bookmarkEnd w:id="0"/>
    </w:p>
    <w:sectPr w:rsidR="002E6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57"/>
    <w:rsid w:val="002E6457"/>
    <w:rsid w:val="00CF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SamurAraujo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Faculty of Science U.U.</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User</dc:creator>
  <cp:lastModifiedBy>Science User</cp:lastModifiedBy>
  <cp:revision>1</cp:revision>
  <dcterms:created xsi:type="dcterms:W3CDTF">2014-01-31T08:41:00Z</dcterms:created>
  <dcterms:modified xsi:type="dcterms:W3CDTF">2014-01-31T08:46:00Z</dcterms:modified>
</cp:coreProperties>
</file>